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10864" w14:textId="4339D6D6" w:rsidR="003A00EF" w:rsidRDefault="00DF36AF">
      <w:r>
        <w:rPr>
          <w:noProof/>
        </w:rPr>
        <w:drawing>
          <wp:inline distT="0" distB="0" distL="0" distR="0" wp14:anchorId="1CF3B606" wp14:editId="0AB33E09">
            <wp:extent cx="6518186" cy="843534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353" cy="843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00EF" w:rsidSect="00F60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AF"/>
    <w:rsid w:val="004D2E28"/>
    <w:rsid w:val="00DF36AF"/>
    <w:rsid w:val="00F6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55B510"/>
  <w15:chartTrackingRefBased/>
  <w15:docId w15:val="{8A9C6680-59F8-0E4B-9D27-42662744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Saetermoe-Howard</dc:creator>
  <cp:keywords/>
  <dc:description/>
  <cp:lastModifiedBy>Gaia Saetermoe-Howard</cp:lastModifiedBy>
  <cp:revision>1</cp:revision>
  <dcterms:created xsi:type="dcterms:W3CDTF">2020-10-18T16:42:00Z</dcterms:created>
  <dcterms:modified xsi:type="dcterms:W3CDTF">2020-10-18T16:42:00Z</dcterms:modified>
</cp:coreProperties>
</file>